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2F0326" w:rsidRDefault="002F032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علوم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  <w:p w:rsidR="002F0326" w:rsidRDefault="002F032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2F0326" w:rsidRDefault="002F032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2F0326" w:rsidRDefault="002F032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2F032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همكاري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در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مصرف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اقلام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مازاد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و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تاريخ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نزديك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مركز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بهداشت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شهرستان</w:t>
            </w:r>
            <w:r w:rsidR="002F0326">
              <w:rPr>
                <w:rFonts w:cs="B Titr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rtl/>
                <w:lang w:bidi="fa-IR"/>
              </w:rPr>
              <w:t>بيرجند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2F0326" w:rsidRDefault="002F0326">
            <w:pPr>
              <w:bidi/>
              <w:spacing w:after="0"/>
              <w:jc w:val="both"/>
              <w:divId w:val="97557256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2F0326" w:rsidRDefault="002F0326">
            <w:pPr>
              <w:bidi/>
              <w:spacing w:after="0"/>
              <w:jc w:val="both"/>
              <w:divId w:val="9755725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2F0326" w:rsidRDefault="002F0326">
            <w:pPr>
              <w:bidi/>
              <w:spacing w:after="0"/>
              <w:jc w:val="both"/>
              <w:divId w:val="9755725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2F0326" w:rsidRDefault="002F0326">
            <w:pPr>
              <w:bidi/>
              <w:spacing w:after="0"/>
              <w:jc w:val="both"/>
              <w:divId w:val="9755725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0308145423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26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19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8 / 1403 مركز بهداشت شهرستان بيرجند، در خصوص داروهاي تاريخ نزديك و مازاد بر نياز به حضور ارسال مي‌گردد. خواهشمند است دستور فرمائيد جهت جلوگيري از هدر رفت سرمايه ملي همكاري لازم صورت گيرد.</w:t>
            </w:r>
          </w:p>
          <w:p w:rsidR="002F0326" w:rsidRDefault="002F0326">
            <w:pPr>
              <w:bidi/>
              <w:spacing w:after="0"/>
              <w:jc w:val="both"/>
              <w:divId w:val="100277560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جناب آقاي دكتر فاروغي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(شماره تماس 05632430882-مدير واحد بيماريهاي مركز بهداشت)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</w:p>
          <w:p w:rsidR="002F0326" w:rsidRDefault="002F0326">
            <w:pPr>
              <w:bidi/>
              <w:spacing w:after="0"/>
              <w:jc w:val="both"/>
              <w:divId w:val="90715050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2F0326" w:rsidRDefault="002F0326">
            <w:pPr>
              <w:bidi/>
              <w:spacing w:after="0"/>
              <w:jc w:val="both"/>
              <w:divId w:val="97557256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2F0326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2F032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2F032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F0326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2F032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2F032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2F032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2F032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F0326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F032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2F0326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2F0326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2F0326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2F0326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2F0326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2F0326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03/09/1403 13:18:19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2F0326" w:rsidTr="002F032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F0326" w:rsidRDefault="002F032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٨٧٨٨٣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F0326" w:rsidRDefault="002F032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F0326" w:rsidRDefault="002F032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F0326" w:rsidRDefault="002F032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F0326" w:rsidRDefault="002F032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2F0326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2F032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2F032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2F0326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nXDsgjPZ4BIApAT9uJCzxsYHwfOGKoqYlWqqyn2bOjXSM7+TFD7vZ3O2KOAUO9WcrYwDApa0/jFmIufoaZA+Cg==" w:salt="v9nSUud6SMMWWppzUtSzw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0326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2024-11-24T04:08:00Z</dcterms:modified>
</cp:coreProperties>
</file>